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844B28">
        <w:rPr>
          <w:rFonts w:ascii="Times New Roman" w:hAnsi="Times New Roman"/>
          <w:color w:val="000000"/>
          <w:sz w:val="24"/>
          <w:szCs w:val="24"/>
        </w:rPr>
        <w:t>Физика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844B28" w:rsidRPr="006D5643" w:rsidRDefault="00844B28" w:rsidP="00844B28">
      <w:pPr>
        <w:spacing w:after="0" w:line="264" w:lineRule="auto"/>
        <w:ind w:firstLine="600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844B28" w:rsidRPr="006D5643" w:rsidRDefault="00844B28" w:rsidP="00844B28">
      <w:pPr>
        <w:spacing w:after="0" w:line="264" w:lineRule="auto"/>
        <w:ind w:firstLine="600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физике направлено на формирование </w:t>
      </w:r>
      <w:proofErr w:type="gramStart"/>
      <w:r w:rsidRPr="006D5643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6D5643">
        <w:rPr>
          <w:rFonts w:ascii="Times New Roman" w:hAnsi="Times New Roman"/>
          <w:color w:val="000000"/>
          <w:sz w:val="24"/>
          <w:szCs w:val="24"/>
        </w:rPr>
        <w:t xml:space="preserve"> картины мира обучающихся 10–11 классов при обучении их физике на базовом уровне на основе системно-</w:t>
      </w:r>
      <w:proofErr w:type="spellStart"/>
      <w:r w:rsidRPr="006D5643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6D5643">
        <w:rPr>
          <w:rFonts w:ascii="Times New Roman" w:hAnsi="Times New Roman"/>
          <w:color w:val="000000"/>
          <w:sz w:val="24"/>
          <w:szCs w:val="24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6D5643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6D5643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учитывает необходимость реализации </w:t>
      </w:r>
      <w:proofErr w:type="spellStart"/>
      <w:r w:rsidRPr="006D564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6D5643">
        <w:rPr>
          <w:rFonts w:ascii="Times New Roman" w:hAnsi="Times New Roman"/>
          <w:color w:val="000000"/>
          <w:sz w:val="24"/>
          <w:szCs w:val="24"/>
        </w:rPr>
        <w:t xml:space="preserve"> связей физики с </w:t>
      </w:r>
      <w:proofErr w:type="gramStart"/>
      <w:r w:rsidRPr="006D5643">
        <w:rPr>
          <w:rFonts w:ascii="Times New Roman" w:hAnsi="Times New Roman"/>
          <w:color w:val="000000"/>
          <w:sz w:val="24"/>
          <w:szCs w:val="24"/>
        </w:rPr>
        <w:t>естественно-научными</w:t>
      </w:r>
      <w:proofErr w:type="gramEnd"/>
      <w:r w:rsidRPr="006D5643">
        <w:rPr>
          <w:rFonts w:ascii="Times New Roman" w:hAnsi="Times New Roman"/>
          <w:color w:val="000000"/>
          <w:sz w:val="24"/>
          <w:szCs w:val="24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6D5643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6D5643">
        <w:rPr>
          <w:rFonts w:ascii="Times New Roman" w:hAnsi="Times New Roman"/>
          <w:color w:val="000000"/>
          <w:sz w:val="24"/>
          <w:szCs w:val="24"/>
        </w:rPr>
        <w:t>, предметные (на базовом уровне).</w:t>
      </w:r>
    </w:p>
    <w:p w:rsidR="00844B28" w:rsidRPr="006D5643" w:rsidRDefault="00844B28" w:rsidP="00844B28">
      <w:pPr>
        <w:spacing w:after="0" w:line="264" w:lineRule="auto"/>
        <w:ind w:firstLine="600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 xml:space="preserve">Основными целями изучения физики в общем образовании являются: </w:t>
      </w:r>
    </w:p>
    <w:p w:rsidR="00844B28" w:rsidRPr="006D5643" w:rsidRDefault="00844B28" w:rsidP="00844B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 xml:space="preserve">формирование интереса и </w:t>
      </w:r>
      <w:proofErr w:type="gramStart"/>
      <w:r w:rsidRPr="006D5643">
        <w:rPr>
          <w:rFonts w:ascii="Times New Roman" w:hAnsi="Times New Roman"/>
          <w:color w:val="000000"/>
          <w:sz w:val="24"/>
          <w:szCs w:val="24"/>
        </w:rPr>
        <w:t>стремления</w:t>
      </w:r>
      <w:proofErr w:type="gramEnd"/>
      <w:r w:rsidRPr="006D5643">
        <w:rPr>
          <w:rFonts w:ascii="Times New Roman" w:hAnsi="Times New Roman"/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44B28" w:rsidRPr="006D5643" w:rsidRDefault="00844B28" w:rsidP="00844B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44B28" w:rsidRPr="006D5643" w:rsidRDefault="00844B28" w:rsidP="00844B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44B28" w:rsidRPr="006D5643" w:rsidRDefault="00844B28" w:rsidP="00844B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:rsidR="00844B28" w:rsidRPr="006D5643" w:rsidRDefault="00844B28" w:rsidP="00844B2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технологий.</w:t>
      </w:r>
    </w:p>
    <w:p w:rsidR="00844B28" w:rsidRPr="006D5643" w:rsidRDefault="00844B28" w:rsidP="00844B28">
      <w:pPr>
        <w:spacing w:after="0" w:line="264" w:lineRule="auto"/>
        <w:ind w:firstLine="600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44B28" w:rsidRPr="006D5643" w:rsidRDefault="00844B28" w:rsidP="00844B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44B28" w:rsidRPr="006D5643" w:rsidRDefault="00844B28" w:rsidP="00844B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44B28" w:rsidRPr="006D5643" w:rsidRDefault="00844B28" w:rsidP="00844B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844B28" w:rsidRPr="006D5643" w:rsidRDefault="00844B28" w:rsidP="00844B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44B28" w:rsidRPr="006D5643" w:rsidRDefault="00844B28" w:rsidP="00844B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44B28" w:rsidRPr="006D5643" w:rsidRDefault="00844B28" w:rsidP="00844B2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D5643">
        <w:rPr>
          <w:rFonts w:ascii="Times New Roman" w:hAnsi="Times New Roman"/>
          <w:color w:val="000000"/>
          <w:sz w:val="24"/>
          <w:szCs w:val="24"/>
        </w:rPr>
        <w:t>создание условий для развития умений проектно-исследовательской, творческой деятельности.</w:t>
      </w:r>
    </w:p>
    <w:p w:rsidR="00844B28" w:rsidRPr="006D5643" w:rsidRDefault="00844B28" w:rsidP="00844B28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490f2411-5974-435e-ac25-4fd30bd3d382"/>
      <w:r w:rsidRPr="006D5643">
        <w:rPr>
          <w:rFonts w:ascii="Times New Roman" w:hAnsi="Times New Roman"/>
          <w:color w:val="000000"/>
          <w:sz w:val="24"/>
          <w:szCs w:val="24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0"/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lastRenderedPageBreak/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909D4"/>
    <w:multiLevelType w:val="multilevel"/>
    <w:tmpl w:val="537E7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7358A"/>
    <w:multiLevelType w:val="multilevel"/>
    <w:tmpl w:val="4C84D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331673"/>
    <w:rsid w:val="008135B4"/>
    <w:rsid w:val="00844B28"/>
    <w:rsid w:val="00982CEE"/>
    <w:rsid w:val="00D11989"/>
    <w:rsid w:val="00EE7249"/>
    <w:rsid w:val="00F3340B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8</cp:revision>
  <dcterms:created xsi:type="dcterms:W3CDTF">2024-10-24T03:11:00Z</dcterms:created>
  <dcterms:modified xsi:type="dcterms:W3CDTF">2024-10-27T09:16:00Z</dcterms:modified>
</cp:coreProperties>
</file>