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02" w:rsidRPr="00B23941" w:rsidRDefault="008E0602" w:rsidP="008E06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23941">
        <w:rPr>
          <w:rFonts w:ascii="Times New Roman" w:eastAsia="Times New Roman" w:hAnsi="Times New Roman"/>
          <w:b/>
          <w:bCs/>
          <w:sz w:val="24"/>
          <w:szCs w:val="24"/>
        </w:rPr>
        <w:t>МБОУ «</w:t>
      </w:r>
      <w:proofErr w:type="spellStart"/>
      <w:r w:rsidRPr="00B23941">
        <w:rPr>
          <w:rFonts w:ascii="Times New Roman" w:eastAsia="Times New Roman" w:hAnsi="Times New Roman"/>
          <w:b/>
          <w:bCs/>
          <w:sz w:val="24"/>
          <w:szCs w:val="24"/>
        </w:rPr>
        <w:t>Н</w:t>
      </w:r>
      <w:r w:rsidRPr="00B23941">
        <w:rPr>
          <w:rFonts w:ascii="Times New Roman" w:eastAsia="Times New Roman" w:hAnsi="Times New Roman"/>
          <w:b/>
          <w:bCs/>
          <w:sz w:val="24"/>
          <w:szCs w:val="24"/>
        </w:rPr>
        <w:t>овомитропольская</w:t>
      </w:r>
      <w:proofErr w:type="spellEnd"/>
      <w:r w:rsidRPr="00B23941">
        <w:rPr>
          <w:rFonts w:ascii="Times New Roman" w:eastAsia="Times New Roman" w:hAnsi="Times New Roman"/>
          <w:b/>
          <w:bCs/>
          <w:sz w:val="24"/>
          <w:szCs w:val="24"/>
        </w:rPr>
        <w:t xml:space="preserve"> средняя школа»</w:t>
      </w:r>
    </w:p>
    <w:p w:rsidR="008E0602" w:rsidRPr="00B23941" w:rsidRDefault="008E0602" w:rsidP="008E06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0602" w:rsidRPr="008E0602" w:rsidRDefault="008E0602" w:rsidP="00B23941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B23941">
        <w:rPr>
          <w:rFonts w:ascii="Times New Roman" w:eastAsia="Times New Roman" w:hAnsi="Times New Roman"/>
          <w:b/>
          <w:bCs/>
          <w:sz w:val="24"/>
          <w:szCs w:val="24"/>
        </w:rPr>
        <w:t>Программа индивидуализации</w:t>
      </w:r>
      <w:r w:rsidRPr="00B23941">
        <w:rPr>
          <w:rFonts w:ascii="Times New Roman" w:eastAsia="Times New Roman" w:hAnsi="Times New Roman"/>
          <w:b/>
          <w:bCs/>
          <w:sz w:val="24"/>
          <w:szCs w:val="24"/>
        </w:rPr>
        <w:t xml:space="preserve"> образования учащихся с низкими </w:t>
      </w:r>
      <w:r w:rsidRPr="00B23941">
        <w:rPr>
          <w:rFonts w:ascii="Times New Roman" w:eastAsia="Times New Roman" w:hAnsi="Times New Roman"/>
          <w:b/>
          <w:bCs/>
          <w:sz w:val="24"/>
          <w:szCs w:val="24"/>
        </w:rPr>
        <w:t xml:space="preserve">результатами </w:t>
      </w:r>
      <w:r w:rsidRPr="00B23941">
        <w:rPr>
          <w:rFonts w:ascii="Times New Roman" w:eastAsia="Times New Roman" w:hAnsi="Times New Roman"/>
          <w:b/>
          <w:bCs/>
          <w:sz w:val="24"/>
          <w:szCs w:val="24"/>
        </w:rPr>
        <w:t xml:space="preserve">   </w:t>
      </w:r>
      <w:r w:rsidRPr="00B23941">
        <w:rPr>
          <w:rFonts w:ascii="Times New Roman" w:eastAsia="Times New Roman" w:hAnsi="Times New Roman"/>
          <w:b/>
          <w:bCs/>
          <w:sz w:val="24"/>
          <w:szCs w:val="24"/>
        </w:rPr>
        <w:t>по результатам ВПР 2022-2023 учебного года</w:t>
      </w:r>
      <w:r w:rsidRPr="00B2394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23941">
        <w:rPr>
          <w:rFonts w:ascii="Times New Roman" w:eastAsia="Times New Roman" w:hAnsi="Times New Roman"/>
          <w:b/>
          <w:bCs/>
          <w:sz w:val="24"/>
          <w:szCs w:val="24"/>
        </w:rPr>
        <w:t>в 6-в классе</w:t>
      </w:r>
      <w:r w:rsidRPr="00B23941"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  <w:r w:rsidRPr="00B23941">
        <w:rPr>
          <w:rFonts w:ascii="Times New Roman" w:eastAsia="Times New Roman" w:hAnsi="Times New Roman"/>
          <w:b/>
          <w:bCs/>
          <w:sz w:val="24"/>
          <w:szCs w:val="24"/>
        </w:rPr>
        <w:t>и подготовке к проведению ВПР</w:t>
      </w:r>
      <w:r w:rsidRPr="00B2394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23941">
        <w:rPr>
          <w:rFonts w:ascii="Times New Roman" w:eastAsia="Times New Roman" w:hAnsi="Times New Roman"/>
          <w:b/>
          <w:bCs/>
          <w:sz w:val="24"/>
          <w:szCs w:val="24"/>
        </w:rPr>
        <w:t>в 2023-2024</w:t>
      </w:r>
      <w:r w:rsidR="00B23941" w:rsidRPr="00B2394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23941">
        <w:rPr>
          <w:rFonts w:ascii="Times New Roman" w:eastAsia="Times New Roman" w:hAnsi="Times New Roman"/>
          <w:b/>
          <w:bCs/>
          <w:sz w:val="24"/>
          <w:szCs w:val="24"/>
        </w:rPr>
        <w:t>учебном году</w:t>
      </w:r>
      <w:r w:rsidRPr="00B239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8E0602" w:rsidRPr="008E0602" w:rsidRDefault="008E0602" w:rsidP="008E06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0602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</w:t>
      </w:r>
      <w:proofErr w:type="spellStart"/>
      <w:r w:rsidRPr="00B2394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Кашутчик</w:t>
      </w:r>
      <w:proofErr w:type="spellEnd"/>
      <w:r w:rsidRPr="00B2394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Г. Д.</w:t>
      </w:r>
    </w:p>
    <w:p w:rsidR="008E0602" w:rsidRPr="00B23941" w:rsidRDefault="008E0602" w:rsidP="008E0602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E060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 </w:t>
      </w:r>
      <w:r w:rsidRPr="00B2394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математика</w:t>
      </w:r>
    </w:p>
    <w:p w:rsidR="008E0602" w:rsidRPr="008E0602" w:rsidRDefault="008E0602" w:rsidP="008E0602">
      <w:pPr>
        <w:spacing w:before="120" w:after="120" w:line="240" w:lineRule="auto"/>
        <w:ind w:left="170" w:right="-5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06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</w:t>
      </w:r>
      <w:r w:rsidRPr="008E0602">
        <w:rPr>
          <w:rFonts w:ascii="Times New Roman" w:eastAsia="Times New Roman" w:hAnsi="Times New Roman"/>
          <w:sz w:val="24"/>
          <w:szCs w:val="24"/>
          <w:lang w:eastAsia="ru-RU"/>
        </w:rPr>
        <w:t> ликвидация пробелов у обучающихся в обучении математики и создание условий для успешного индивидуального развития ученика.</w:t>
      </w:r>
    </w:p>
    <w:p w:rsidR="008E0602" w:rsidRPr="008E0602" w:rsidRDefault="008E0602" w:rsidP="008E0602">
      <w:pPr>
        <w:spacing w:before="120" w:after="120" w:line="240" w:lineRule="auto"/>
        <w:ind w:left="170" w:right="-5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0602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</w:t>
      </w:r>
      <w:r w:rsidRPr="008E0602">
        <w:rPr>
          <w:rFonts w:ascii="Times New Roman" w:eastAsia="Times New Roman" w:hAnsi="Times New Roman"/>
          <w:sz w:val="24"/>
          <w:szCs w:val="24"/>
          <w:lang w:eastAsia="ru-RU"/>
        </w:rPr>
        <w:t>: создание комфортных условий для успешной работы неуспевающих обучающихся, имеющих низкую мотивацию;  сформировать устойчивый  интерес обучающихся к предмету; развивать  внимание и память.</w:t>
      </w:r>
    </w:p>
    <w:p w:rsidR="00226E44" w:rsidRPr="00226E44" w:rsidRDefault="00226E44" w:rsidP="00226E44">
      <w:pPr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6E44">
        <w:rPr>
          <w:rFonts w:ascii="Times New Roman" w:eastAsia="Times New Roman" w:hAnsi="Times New Roman"/>
          <w:b/>
          <w:sz w:val="24"/>
          <w:szCs w:val="24"/>
          <w:lang w:eastAsia="ru-RU"/>
        </w:rPr>
        <w:t>Можно выделить дефициты, в виде несформированных планируемых результатов:</w:t>
      </w:r>
    </w:p>
    <w:p w:rsidR="008E0602" w:rsidRPr="00B23941" w:rsidRDefault="008E0602" w:rsidP="008E0602">
      <w:pPr>
        <w:spacing w:after="0"/>
        <w:rPr>
          <w:rFonts w:ascii="Times New Roman" w:hAnsi="Times New Roman"/>
          <w:sz w:val="24"/>
          <w:szCs w:val="24"/>
        </w:rPr>
      </w:pPr>
      <w:r w:rsidRPr="00B239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E0602" w:rsidRPr="00B23941" w:rsidRDefault="008E0602" w:rsidP="008E06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3941">
        <w:rPr>
          <w:rFonts w:ascii="Times New Roman" w:hAnsi="Times New Roman"/>
          <w:b/>
          <w:sz w:val="24"/>
          <w:szCs w:val="24"/>
        </w:rPr>
        <w:t>1.</w:t>
      </w:r>
      <w:r w:rsidRPr="00B23941">
        <w:rPr>
          <w:sz w:val="24"/>
          <w:szCs w:val="24"/>
        </w:rPr>
        <w:t xml:space="preserve"> </w:t>
      </w:r>
      <w:r w:rsidRPr="00B23941">
        <w:rPr>
          <w:rFonts w:ascii="Times New Roman" w:hAnsi="Times New Roman"/>
          <w:sz w:val="24"/>
          <w:szCs w:val="24"/>
        </w:rPr>
        <w:t xml:space="preserve">Развитие представлений о числе и числовых системах </w:t>
      </w:r>
      <w:proofErr w:type="gramStart"/>
      <w:r w:rsidRPr="00B23941">
        <w:rPr>
          <w:rFonts w:ascii="Times New Roman" w:hAnsi="Times New Roman"/>
          <w:sz w:val="24"/>
          <w:szCs w:val="24"/>
        </w:rPr>
        <w:t>от</w:t>
      </w:r>
      <w:proofErr w:type="gramEnd"/>
      <w:r w:rsidRPr="00B23941">
        <w:rPr>
          <w:rFonts w:ascii="Times New Roman" w:hAnsi="Times New Roman"/>
          <w:sz w:val="24"/>
          <w:szCs w:val="24"/>
        </w:rPr>
        <w:t xml:space="preserve"> натуральных до </w:t>
      </w:r>
      <w:r w:rsidRPr="00B23941">
        <w:rPr>
          <w:rFonts w:ascii="Times New Roman" w:hAnsi="Times New Roman"/>
          <w:sz w:val="24"/>
          <w:szCs w:val="24"/>
        </w:rPr>
        <w:t>действительных чисел. Решать задачи на</w:t>
      </w:r>
      <w:r w:rsidRPr="00B23941">
        <w:rPr>
          <w:rFonts w:ascii="Times New Roman" w:hAnsi="Times New Roman"/>
          <w:sz w:val="24"/>
          <w:szCs w:val="24"/>
        </w:rPr>
        <w:t xml:space="preserve"> </w:t>
      </w:r>
      <w:r w:rsidRPr="00B23941">
        <w:rPr>
          <w:rFonts w:ascii="Times New Roman" w:hAnsi="Times New Roman"/>
          <w:sz w:val="24"/>
          <w:szCs w:val="24"/>
        </w:rPr>
        <w:t>нахождение части числа и числа по его части</w:t>
      </w:r>
    </w:p>
    <w:p w:rsidR="008E0602" w:rsidRPr="00B23941" w:rsidRDefault="008E0602" w:rsidP="008E0602">
      <w:pPr>
        <w:spacing w:after="0"/>
        <w:rPr>
          <w:rFonts w:ascii="Times New Roman" w:hAnsi="Times New Roman"/>
          <w:sz w:val="24"/>
          <w:szCs w:val="24"/>
        </w:rPr>
      </w:pPr>
      <w:r w:rsidRPr="00B23941">
        <w:rPr>
          <w:rFonts w:ascii="Times New Roman" w:hAnsi="Times New Roman"/>
          <w:sz w:val="24"/>
          <w:szCs w:val="24"/>
        </w:rPr>
        <w:t>2.  Умение извлекать информацию, представленную в таблицах, на</w:t>
      </w:r>
      <w:r w:rsidRPr="00B23941">
        <w:rPr>
          <w:rFonts w:ascii="Times New Roman" w:hAnsi="Times New Roman"/>
          <w:sz w:val="24"/>
          <w:szCs w:val="24"/>
        </w:rPr>
        <w:t xml:space="preserve"> </w:t>
      </w:r>
      <w:r w:rsidRPr="00B23941">
        <w:rPr>
          <w:rFonts w:ascii="Times New Roman" w:hAnsi="Times New Roman"/>
          <w:sz w:val="24"/>
          <w:szCs w:val="24"/>
        </w:rPr>
        <w:t>диаграммах. Читать информацию, представленную в виде</w:t>
      </w:r>
      <w:r w:rsidRPr="00B23941">
        <w:rPr>
          <w:rFonts w:ascii="Times New Roman" w:hAnsi="Times New Roman"/>
          <w:sz w:val="24"/>
          <w:szCs w:val="24"/>
        </w:rPr>
        <w:t xml:space="preserve"> </w:t>
      </w:r>
      <w:r w:rsidRPr="00B23941">
        <w:rPr>
          <w:rFonts w:ascii="Times New Roman" w:hAnsi="Times New Roman"/>
          <w:sz w:val="24"/>
          <w:szCs w:val="24"/>
        </w:rPr>
        <w:t>таблицы, диаграммы / извлекать, интерпретировать информацию,</w:t>
      </w:r>
      <w:r w:rsidRPr="00B23941">
        <w:rPr>
          <w:rFonts w:ascii="Times New Roman" w:hAnsi="Times New Roman"/>
          <w:sz w:val="24"/>
          <w:szCs w:val="24"/>
        </w:rPr>
        <w:t xml:space="preserve"> </w:t>
      </w:r>
      <w:r w:rsidRPr="00B23941">
        <w:rPr>
          <w:rFonts w:ascii="Times New Roman" w:hAnsi="Times New Roman"/>
          <w:sz w:val="24"/>
          <w:szCs w:val="24"/>
        </w:rPr>
        <w:t>представленную в таблицах и на диаграммах, отражающую</w:t>
      </w:r>
      <w:r w:rsidRPr="00B23941">
        <w:rPr>
          <w:rFonts w:ascii="Times New Roman" w:hAnsi="Times New Roman"/>
          <w:sz w:val="24"/>
          <w:szCs w:val="24"/>
        </w:rPr>
        <w:t xml:space="preserve"> </w:t>
      </w:r>
      <w:r w:rsidRPr="00B23941">
        <w:rPr>
          <w:rFonts w:ascii="Times New Roman" w:hAnsi="Times New Roman"/>
          <w:sz w:val="24"/>
          <w:szCs w:val="24"/>
        </w:rPr>
        <w:t>свойства и характеристики реальных процессов и явлений</w:t>
      </w:r>
    </w:p>
    <w:p w:rsidR="008E0602" w:rsidRPr="00B23941" w:rsidRDefault="008E0602" w:rsidP="008E0602">
      <w:pPr>
        <w:spacing w:after="0"/>
        <w:rPr>
          <w:rFonts w:ascii="Times New Roman" w:hAnsi="Times New Roman"/>
          <w:sz w:val="24"/>
          <w:szCs w:val="24"/>
        </w:rPr>
      </w:pPr>
      <w:r w:rsidRPr="00B23941">
        <w:rPr>
          <w:rFonts w:ascii="Times New Roman" w:hAnsi="Times New Roman"/>
          <w:sz w:val="24"/>
          <w:szCs w:val="24"/>
        </w:rPr>
        <w:t xml:space="preserve">3. </w:t>
      </w:r>
      <w:r w:rsidRPr="00B23941">
        <w:rPr>
          <w:rFonts w:ascii="Times New Roman" w:hAnsi="Times New Roman"/>
          <w:sz w:val="24"/>
          <w:szCs w:val="24"/>
        </w:rPr>
        <w:t>Овладение символьным языком алгебры. Оперировать</w:t>
      </w:r>
      <w:r w:rsidRPr="00B23941">
        <w:rPr>
          <w:rFonts w:ascii="Times New Roman" w:hAnsi="Times New Roman"/>
          <w:sz w:val="24"/>
          <w:szCs w:val="24"/>
        </w:rPr>
        <w:t xml:space="preserve"> </w:t>
      </w:r>
      <w:r w:rsidRPr="00B23941">
        <w:rPr>
          <w:rFonts w:ascii="Times New Roman" w:hAnsi="Times New Roman"/>
          <w:sz w:val="24"/>
          <w:szCs w:val="24"/>
        </w:rPr>
        <w:t>понятием модуль числа, геометрическая интерпретация модуля</w:t>
      </w:r>
      <w:r w:rsidRPr="00B23941">
        <w:rPr>
          <w:rFonts w:ascii="Times New Roman" w:hAnsi="Times New Roman"/>
          <w:sz w:val="24"/>
          <w:szCs w:val="24"/>
        </w:rPr>
        <w:t xml:space="preserve"> </w:t>
      </w:r>
      <w:r w:rsidRPr="00B23941">
        <w:rPr>
          <w:rFonts w:ascii="Times New Roman" w:hAnsi="Times New Roman"/>
          <w:sz w:val="24"/>
          <w:szCs w:val="24"/>
        </w:rPr>
        <w:t>числа</w:t>
      </w:r>
    </w:p>
    <w:p w:rsidR="008E0602" w:rsidRPr="00B23941" w:rsidRDefault="00B23941" w:rsidP="008E0602">
      <w:pPr>
        <w:spacing w:after="0"/>
        <w:rPr>
          <w:rFonts w:ascii="Times New Roman" w:hAnsi="Times New Roman"/>
          <w:sz w:val="24"/>
          <w:szCs w:val="24"/>
        </w:rPr>
      </w:pPr>
      <w:r w:rsidRPr="00B23941">
        <w:rPr>
          <w:rFonts w:ascii="Times New Roman" w:hAnsi="Times New Roman"/>
          <w:sz w:val="24"/>
          <w:szCs w:val="24"/>
        </w:rPr>
        <w:t xml:space="preserve">4. </w:t>
      </w:r>
      <w:r w:rsidR="008E0602" w:rsidRPr="00B23941">
        <w:rPr>
          <w:rFonts w:ascii="Times New Roman" w:hAnsi="Times New Roman"/>
          <w:sz w:val="24"/>
          <w:szCs w:val="24"/>
        </w:rPr>
        <w:t xml:space="preserve"> Овладение навыками письменных вычислений. Использовать</w:t>
      </w:r>
      <w:r w:rsidRPr="00B23941">
        <w:rPr>
          <w:rFonts w:ascii="Times New Roman" w:hAnsi="Times New Roman"/>
          <w:sz w:val="24"/>
          <w:szCs w:val="24"/>
        </w:rPr>
        <w:t xml:space="preserve"> </w:t>
      </w:r>
      <w:r w:rsidR="008E0602" w:rsidRPr="00B23941">
        <w:rPr>
          <w:rFonts w:ascii="Times New Roman" w:hAnsi="Times New Roman"/>
          <w:sz w:val="24"/>
          <w:szCs w:val="24"/>
        </w:rPr>
        <w:t>свойства чисел и правила действий с рациональными числами при</w:t>
      </w:r>
      <w:r w:rsidRPr="00B23941">
        <w:rPr>
          <w:rFonts w:ascii="Times New Roman" w:hAnsi="Times New Roman"/>
          <w:sz w:val="24"/>
          <w:szCs w:val="24"/>
        </w:rPr>
        <w:t xml:space="preserve"> </w:t>
      </w:r>
      <w:r w:rsidR="008E0602" w:rsidRPr="00B23941">
        <w:rPr>
          <w:rFonts w:ascii="Times New Roman" w:hAnsi="Times New Roman"/>
          <w:sz w:val="24"/>
          <w:szCs w:val="24"/>
        </w:rPr>
        <w:t>выполнении вычислений / выполнять вычисления, в том числе с</w:t>
      </w:r>
      <w:r w:rsidRPr="00B23941">
        <w:rPr>
          <w:rFonts w:ascii="Times New Roman" w:hAnsi="Times New Roman"/>
          <w:sz w:val="24"/>
          <w:szCs w:val="24"/>
        </w:rPr>
        <w:t xml:space="preserve"> </w:t>
      </w:r>
      <w:r w:rsidR="008E0602" w:rsidRPr="00B23941">
        <w:rPr>
          <w:rFonts w:ascii="Times New Roman" w:hAnsi="Times New Roman"/>
          <w:sz w:val="24"/>
          <w:szCs w:val="24"/>
        </w:rPr>
        <w:t>использованием приемов рациональных вычислений</w:t>
      </w:r>
    </w:p>
    <w:p w:rsidR="008E0602" w:rsidRPr="00B23941" w:rsidRDefault="00B23941" w:rsidP="008E0602">
      <w:pPr>
        <w:spacing w:after="0"/>
        <w:rPr>
          <w:rFonts w:ascii="Times New Roman" w:hAnsi="Times New Roman"/>
          <w:sz w:val="24"/>
          <w:szCs w:val="24"/>
        </w:rPr>
      </w:pPr>
      <w:r w:rsidRPr="00B23941">
        <w:rPr>
          <w:rFonts w:ascii="Times New Roman" w:hAnsi="Times New Roman"/>
          <w:sz w:val="24"/>
          <w:szCs w:val="24"/>
        </w:rPr>
        <w:t xml:space="preserve">5. </w:t>
      </w:r>
      <w:r w:rsidR="008E0602" w:rsidRPr="00B23941">
        <w:rPr>
          <w:rFonts w:ascii="Times New Roman" w:hAnsi="Times New Roman"/>
          <w:sz w:val="24"/>
          <w:szCs w:val="24"/>
        </w:rPr>
        <w:t xml:space="preserve"> Умение применять изученные понятия, результаты, методы</w:t>
      </w:r>
      <w:r w:rsidRPr="00B23941">
        <w:rPr>
          <w:rFonts w:ascii="Times New Roman" w:hAnsi="Times New Roman"/>
          <w:sz w:val="24"/>
          <w:szCs w:val="24"/>
        </w:rPr>
        <w:t xml:space="preserve"> </w:t>
      </w:r>
      <w:r w:rsidR="008E0602" w:rsidRPr="00B23941">
        <w:rPr>
          <w:rFonts w:ascii="Times New Roman" w:hAnsi="Times New Roman"/>
          <w:sz w:val="24"/>
          <w:szCs w:val="24"/>
        </w:rPr>
        <w:t>для решения задач практического характера и задач их смежных</w:t>
      </w:r>
      <w:r w:rsidRPr="00B23941">
        <w:rPr>
          <w:rFonts w:ascii="Times New Roman" w:hAnsi="Times New Roman"/>
          <w:sz w:val="24"/>
          <w:szCs w:val="24"/>
        </w:rPr>
        <w:t xml:space="preserve"> </w:t>
      </w:r>
      <w:r w:rsidR="008E0602" w:rsidRPr="00B23941">
        <w:rPr>
          <w:rFonts w:ascii="Times New Roman" w:hAnsi="Times New Roman"/>
          <w:sz w:val="24"/>
          <w:szCs w:val="24"/>
        </w:rPr>
        <w:t>дисциплин. Решать задачи на покупки, находить процент от</w:t>
      </w:r>
      <w:r w:rsidRPr="00B23941">
        <w:rPr>
          <w:rFonts w:ascii="Times New Roman" w:hAnsi="Times New Roman"/>
          <w:sz w:val="24"/>
          <w:szCs w:val="24"/>
        </w:rPr>
        <w:t xml:space="preserve"> </w:t>
      </w:r>
      <w:r w:rsidR="008E0602" w:rsidRPr="00B23941">
        <w:rPr>
          <w:rFonts w:ascii="Times New Roman" w:hAnsi="Times New Roman"/>
          <w:sz w:val="24"/>
          <w:szCs w:val="24"/>
        </w:rPr>
        <w:t>числа, число по проценту от него, находить процентное</w:t>
      </w:r>
      <w:r w:rsidRPr="00B23941">
        <w:rPr>
          <w:rFonts w:ascii="Times New Roman" w:hAnsi="Times New Roman"/>
          <w:sz w:val="24"/>
          <w:szCs w:val="24"/>
        </w:rPr>
        <w:t xml:space="preserve"> </w:t>
      </w:r>
      <w:r w:rsidR="008E0602" w:rsidRPr="00B23941">
        <w:rPr>
          <w:rFonts w:ascii="Times New Roman" w:hAnsi="Times New Roman"/>
          <w:sz w:val="24"/>
          <w:szCs w:val="24"/>
        </w:rPr>
        <w:t>отношение двух чисел, находить процентное снижение или</w:t>
      </w:r>
      <w:r w:rsidRPr="00B23941">
        <w:rPr>
          <w:rFonts w:ascii="Times New Roman" w:hAnsi="Times New Roman"/>
          <w:sz w:val="24"/>
          <w:szCs w:val="24"/>
        </w:rPr>
        <w:t xml:space="preserve"> </w:t>
      </w:r>
      <w:r w:rsidR="008E0602" w:rsidRPr="00B23941">
        <w:rPr>
          <w:rFonts w:ascii="Times New Roman" w:hAnsi="Times New Roman"/>
          <w:sz w:val="24"/>
          <w:szCs w:val="24"/>
        </w:rPr>
        <w:t>процентное повышение величины</w:t>
      </w:r>
    </w:p>
    <w:p w:rsidR="008E0602" w:rsidRPr="00B23941" w:rsidRDefault="008E0602" w:rsidP="008E0602">
      <w:pPr>
        <w:spacing w:after="0"/>
        <w:rPr>
          <w:rFonts w:ascii="Times New Roman" w:hAnsi="Times New Roman"/>
          <w:sz w:val="24"/>
          <w:szCs w:val="24"/>
        </w:rPr>
      </w:pPr>
      <w:r w:rsidRPr="00B23941">
        <w:rPr>
          <w:rFonts w:ascii="Times New Roman" w:hAnsi="Times New Roman"/>
          <w:sz w:val="24"/>
          <w:szCs w:val="24"/>
        </w:rPr>
        <w:t>6. Овладение геометрическим языком, развитие навыков</w:t>
      </w:r>
      <w:r w:rsidR="00B23941" w:rsidRPr="00B23941">
        <w:rPr>
          <w:rFonts w:ascii="Times New Roman" w:hAnsi="Times New Roman"/>
          <w:sz w:val="24"/>
          <w:szCs w:val="24"/>
        </w:rPr>
        <w:t xml:space="preserve"> </w:t>
      </w:r>
      <w:r w:rsidRPr="00B23941">
        <w:rPr>
          <w:rFonts w:ascii="Times New Roman" w:hAnsi="Times New Roman"/>
          <w:sz w:val="24"/>
          <w:szCs w:val="24"/>
        </w:rPr>
        <w:t>изобразительных умений, навыков геометрических построений.</w:t>
      </w:r>
      <w:r w:rsidR="00B23941" w:rsidRPr="00B2394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23941">
        <w:rPr>
          <w:rFonts w:ascii="Times New Roman" w:hAnsi="Times New Roman"/>
          <w:sz w:val="24"/>
          <w:szCs w:val="24"/>
        </w:rPr>
        <w:t>Оперировать на базовом уровне понятиями: фигура, точка,</w:t>
      </w:r>
      <w:r w:rsidR="00B23941" w:rsidRPr="00B23941">
        <w:rPr>
          <w:rFonts w:ascii="Times New Roman" w:hAnsi="Times New Roman"/>
          <w:sz w:val="24"/>
          <w:szCs w:val="24"/>
        </w:rPr>
        <w:t xml:space="preserve"> </w:t>
      </w:r>
      <w:r w:rsidRPr="00B23941">
        <w:rPr>
          <w:rFonts w:ascii="Times New Roman" w:hAnsi="Times New Roman"/>
          <w:sz w:val="24"/>
          <w:szCs w:val="24"/>
        </w:rPr>
        <w:t>отрезок, прямая, луч, ломанная, угол, многоугольник, треугольник</w:t>
      </w:r>
      <w:r w:rsidR="00B23941" w:rsidRPr="00B23941">
        <w:rPr>
          <w:rFonts w:ascii="Times New Roman" w:hAnsi="Times New Roman"/>
          <w:sz w:val="24"/>
          <w:szCs w:val="24"/>
        </w:rPr>
        <w:t xml:space="preserve"> </w:t>
      </w:r>
      <w:r w:rsidRPr="00B23941">
        <w:rPr>
          <w:rFonts w:ascii="Times New Roman" w:hAnsi="Times New Roman"/>
          <w:sz w:val="24"/>
          <w:szCs w:val="24"/>
        </w:rPr>
        <w:t>и четырехугольник, прямоугольник и квадрат, окружность и круг,</w:t>
      </w:r>
      <w:r w:rsidR="00B23941" w:rsidRPr="00B23941">
        <w:rPr>
          <w:rFonts w:ascii="Times New Roman" w:hAnsi="Times New Roman"/>
          <w:sz w:val="24"/>
          <w:szCs w:val="24"/>
        </w:rPr>
        <w:t xml:space="preserve"> </w:t>
      </w:r>
      <w:r w:rsidRPr="00B23941">
        <w:rPr>
          <w:rFonts w:ascii="Times New Roman" w:hAnsi="Times New Roman"/>
          <w:sz w:val="24"/>
          <w:szCs w:val="24"/>
        </w:rPr>
        <w:t>прямоугольный параллелепипед, куб, шар.</w:t>
      </w:r>
      <w:proofErr w:type="gramEnd"/>
      <w:r w:rsidRPr="00B23941">
        <w:rPr>
          <w:rFonts w:ascii="Times New Roman" w:hAnsi="Times New Roman"/>
          <w:sz w:val="24"/>
          <w:szCs w:val="24"/>
        </w:rPr>
        <w:t xml:space="preserve"> Изображать изучаемые</w:t>
      </w:r>
      <w:r w:rsidR="00B23941" w:rsidRPr="00B23941">
        <w:rPr>
          <w:rFonts w:ascii="Times New Roman" w:hAnsi="Times New Roman"/>
          <w:sz w:val="24"/>
          <w:szCs w:val="24"/>
        </w:rPr>
        <w:t xml:space="preserve"> </w:t>
      </w:r>
      <w:r w:rsidRPr="00B23941">
        <w:rPr>
          <w:rFonts w:ascii="Times New Roman" w:hAnsi="Times New Roman"/>
          <w:sz w:val="24"/>
          <w:szCs w:val="24"/>
        </w:rPr>
        <w:t>фигуры от руки и с помощью линейки</w:t>
      </w:r>
    </w:p>
    <w:p w:rsidR="00226E44" w:rsidRDefault="00B23941" w:rsidP="00B23941">
      <w:pPr>
        <w:spacing w:after="0"/>
        <w:rPr>
          <w:rFonts w:ascii="Times New Roman" w:hAnsi="Times New Roman"/>
          <w:sz w:val="24"/>
          <w:szCs w:val="24"/>
        </w:rPr>
      </w:pPr>
      <w:r w:rsidRPr="00B23941">
        <w:rPr>
          <w:rFonts w:ascii="Times New Roman" w:hAnsi="Times New Roman"/>
          <w:sz w:val="24"/>
          <w:szCs w:val="24"/>
        </w:rPr>
        <w:t xml:space="preserve">7. </w:t>
      </w:r>
      <w:r w:rsidR="008E0602" w:rsidRPr="00B23941">
        <w:rPr>
          <w:rFonts w:ascii="Times New Roman" w:hAnsi="Times New Roman"/>
          <w:sz w:val="24"/>
          <w:szCs w:val="24"/>
        </w:rPr>
        <w:t xml:space="preserve"> Умение проводить логические обоснования, доказательства</w:t>
      </w:r>
      <w:r w:rsidRPr="00B23941">
        <w:rPr>
          <w:rFonts w:ascii="Times New Roman" w:hAnsi="Times New Roman"/>
          <w:sz w:val="24"/>
          <w:szCs w:val="24"/>
        </w:rPr>
        <w:t xml:space="preserve"> математических </w:t>
      </w:r>
      <w:r w:rsidR="008E0602" w:rsidRPr="00B23941">
        <w:rPr>
          <w:rFonts w:ascii="Times New Roman" w:hAnsi="Times New Roman"/>
          <w:sz w:val="24"/>
          <w:szCs w:val="24"/>
        </w:rPr>
        <w:t xml:space="preserve">утверждений. Решать простые и сложные </w:t>
      </w:r>
      <w:proofErr w:type="spellStart"/>
      <w:r w:rsidR="008E0602" w:rsidRPr="00B23941">
        <w:rPr>
          <w:rFonts w:ascii="Times New Roman" w:hAnsi="Times New Roman"/>
          <w:sz w:val="24"/>
          <w:szCs w:val="24"/>
        </w:rPr>
        <w:t>задачиразных</w:t>
      </w:r>
      <w:proofErr w:type="spellEnd"/>
      <w:r w:rsidR="008E0602" w:rsidRPr="00B23941">
        <w:rPr>
          <w:rFonts w:ascii="Times New Roman" w:hAnsi="Times New Roman"/>
          <w:sz w:val="24"/>
          <w:szCs w:val="24"/>
        </w:rPr>
        <w:t xml:space="preserve"> типов, а также задачи повышенной трудности</w:t>
      </w:r>
    </w:p>
    <w:p w:rsidR="00B23941" w:rsidRPr="00226E44" w:rsidRDefault="00B23941" w:rsidP="00B23941">
      <w:pPr>
        <w:spacing w:after="0"/>
        <w:rPr>
          <w:rFonts w:ascii="Times New Roman" w:hAnsi="Times New Roman"/>
          <w:sz w:val="24"/>
          <w:szCs w:val="24"/>
        </w:rPr>
      </w:pPr>
    </w:p>
    <w:p w:rsidR="00226E44" w:rsidRPr="00226E44" w:rsidRDefault="00226E44" w:rsidP="00226E44">
      <w:pPr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6E44">
        <w:rPr>
          <w:rFonts w:ascii="Times New Roman" w:eastAsia="Times New Roman" w:hAnsi="Times New Roman"/>
          <w:b/>
          <w:sz w:val="24"/>
          <w:szCs w:val="24"/>
          <w:lang w:eastAsia="ru-RU"/>
        </w:rPr>
        <w:t>На основании выделенных дефицитов, можно сформулировать следующи</w:t>
      </w:r>
      <w:r w:rsidR="00B23941" w:rsidRPr="00B23941">
        <w:rPr>
          <w:rFonts w:ascii="Times New Roman" w:eastAsia="Times New Roman" w:hAnsi="Times New Roman"/>
          <w:b/>
          <w:sz w:val="24"/>
          <w:szCs w:val="24"/>
          <w:lang w:eastAsia="ru-RU"/>
        </w:rPr>
        <w:t>й план работы</w:t>
      </w:r>
    </w:p>
    <w:p w:rsidR="0083513C" w:rsidRPr="00B23941" w:rsidRDefault="00B23941" w:rsidP="0083513C">
      <w:pPr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 w:rsidRPr="00B2394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83513C" w:rsidRPr="00B23941" w:rsidRDefault="0083513C" w:rsidP="0083513C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3513C" w:rsidRPr="00B23941" w:rsidRDefault="008E0602" w:rsidP="0083513C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2394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tbl>
      <w:tblPr>
        <w:tblW w:w="943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456"/>
        <w:gridCol w:w="2268"/>
      </w:tblGrid>
      <w:tr w:rsidR="0083513C" w:rsidRPr="00B23941" w:rsidTr="00B23941">
        <w:trPr>
          <w:trHeight w:val="248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3513C" w:rsidRPr="00B23941" w:rsidRDefault="00835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1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513C" w:rsidRPr="00B23941" w:rsidRDefault="0083513C">
            <w:pPr>
              <w:ind w:left="1220"/>
              <w:rPr>
                <w:rFonts w:ascii="Times New Roman" w:hAnsi="Times New Roman"/>
                <w:sz w:val="24"/>
                <w:szCs w:val="24"/>
              </w:rPr>
            </w:pPr>
            <w:r w:rsidRPr="00B239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513C" w:rsidRPr="00B23941" w:rsidRDefault="00835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1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</w:tr>
      <w:tr w:rsidR="0083513C" w:rsidRPr="00B23941" w:rsidTr="00B23941">
        <w:trPr>
          <w:trHeight w:val="22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513C" w:rsidRPr="00B23941" w:rsidRDefault="00835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941">
              <w:rPr>
                <w:rFonts w:ascii="Times New Roman" w:eastAsia="Times New Roman" w:hAnsi="Times New Roman"/>
                <w:b/>
                <w:bCs/>
                <w:w w:val="95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513C" w:rsidRPr="00B23941" w:rsidRDefault="00835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513C" w:rsidRPr="00B23941" w:rsidRDefault="00835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13C" w:rsidRPr="00B23941" w:rsidTr="00B23941">
        <w:trPr>
          <w:trHeight w:val="10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C" w:rsidRPr="00B23941" w:rsidRDefault="0083513C">
            <w:pPr>
              <w:ind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C" w:rsidRPr="00B23941" w:rsidRDefault="0083513C">
            <w:pPr>
              <w:ind w:left="219" w:right="2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941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Провести анализ результатов ВПР в 6-в классе с целью выявления проблем формирования базовых предметных компетенций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C" w:rsidRPr="00B23941" w:rsidRDefault="00835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1">
              <w:rPr>
                <w:rFonts w:ascii="Times New Roman" w:eastAsia="Times New Roman" w:hAnsi="Times New Roman"/>
                <w:sz w:val="24"/>
                <w:szCs w:val="24"/>
              </w:rPr>
              <w:t>сентябрь 2023</w:t>
            </w:r>
          </w:p>
        </w:tc>
      </w:tr>
      <w:tr w:rsidR="0083513C" w:rsidRPr="00B23941" w:rsidTr="00B23941">
        <w:trPr>
          <w:trHeight w:val="10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C" w:rsidRPr="00B23941" w:rsidRDefault="0083513C">
            <w:pPr>
              <w:ind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C" w:rsidRPr="00B23941" w:rsidRDefault="0083513C" w:rsidP="00B23941">
            <w:pPr>
              <w:spacing w:after="0"/>
              <w:ind w:left="219" w:right="2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941">
              <w:rPr>
                <w:rFonts w:ascii="Times New Roman" w:eastAsia="Times New Roman" w:hAnsi="Times New Roman"/>
                <w:sz w:val="24"/>
                <w:szCs w:val="24"/>
              </w:rPr>
              <w:t>Провести детальный анализ выполнения</w:t>
            </w:r>
          </w:p>
          <w:p w:rsidR="0083513C" w:rsidRPr="00B23941" w:rsidRDefault="0083513C" w:rsidP="00B23941">
            <w:pPr>
              <w:spacing w:after="0"/>
              <w:ind w:left="219" w:right="2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941">
              <w:rPr>
                <w:rFonts w:ascii="Times New Roman" w:eastAsia="Times New Roman" w:hAnsi="Times New Roman"/>
                <w:sz w:val="24"/>
                <w:szCs w:val="24"/>
              </w:rPr>
              <w:t>обучающимися ВПР, разобрать наиболее</w:t>
            </w:r>
          </w:p>
          <w:p w:rsidR="0083513C" w:rsidRPr="00B23941" w:rsidRDefault="0083513C" w:rsidP="00B23941">
            <w:pPr>
              <w:spacing w:after="0"/>
              <w:ind w:left="219" w:right="2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941">
              <w:rPr>
                <w:rFonts w:ascii="Times New Roman" w:eastAsia="Times New Roman" w:hAnsi="Times New Roman"/>
                <w:sz w:val="24"/>
                <w:szCs w:val="24"/>
              </w:rPr>
              <w:t>типичные ошибки учащихся на уроках математики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C" w:rsidRPr="00B23941" w:rsidRDefault="0083513C">
            <w:pPr>
              <w:ind w:right="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1">
              <w:rPr>
                <w:rFonts w:ascii="Times New Roman" w:eastAsia="Times New Roman" w:hAnsi="Times New Roman"/>
                <w:sz w:val="24"/>
                <w:szCs w:val="24"/>
              </w:rPr>
              <w:t>Сентябрь - октябрь 2023</w:t>
            </w:r>
          </w:p>
        </w:tc>
      </w:tr>
      <w:tr w:rsidR="0083513C" w:rsidRPr="00B23941" w:rsidTr="00B23941">
        <w:trPr>
          <w:trHeight w:val="8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C" w:rsidRPr="00B23941" w:rsidRDefault="0083513C">
            <w:pPr>
              <w:ind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C" w:rsidRPr="00B23941" w:rsidRDefault="0083513C" w:rsidP="00B23941">
            <w:pPr>
              <w:spacing w:after="0"/>
              <w:ind w:left="219" w:right="2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941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Организовать  индивидуальные занятия </w:t>
            </w:r>
            <w:proofErr w:type="gramStart"/>
            <w:r w:rsidRPr="00B23941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</w:p>
          <w:p w:rsidR="0083513C" w:rsidRPr="00B23941" w:rsidRDefault="0083513C" w:rsidP="00B23941">
            <w:pPr>
              <w:spacing w:after="0"/>
              <w:ind w:left="219" w:right="2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941">
              <w:rPr>
                <w:rFonts w:ascii="Times New Roman" w:eastAsia="Times New Roman" w:hAnsi="Times New Roman"/>
                <w:sz w:val="24"/>
                <w:szCs w:val="24"/>
              </w:rPr>
              <w:t>учащимися по устранению пробелов в знаниях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C" w:rsidRPr="00B23941" w:rsidRDefault="00835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1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83513C" w:rsidRPr="00B23941" w:rsidTr="00B23941">
        <w:trPr>
          <w:trHeight w:val="27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C" w:rsidRPr="00B23941" w:rsidRDefault="00B239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3C" w:rsidRPr="00B23941" w:rsidRDefault="0083513C">
            <w:pPr>
              <w:ind w:left="219" w:right="232"/>
              <w:rPr>
                <w:rFonts w:ascii="Times New Roman" w:hAnsi="Times New Roman"/>
                <w:sz w:val="24"/>
                <w:szCs w:val="24"/>
              </w:rPr>
            </w:pPr>
            <w:r w:rsidRPr="00B23941">
              <w:rPr>
                <w:rFonts w:ascii="Times New Roman" w:eastAsia="Times New Roman" w:hAnsi="Times New Roman"/>
                <w:sz w:val="24"/>
                <w:szCs w:val="24"/>
              </w:rPr>
              <w:t>Вести обязательный тематический учет знаний слабоуспевающих учащихся 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3C" w:rsidRPr="00B23941" w:rsidRDefault="00835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1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83513C" w:rsidRPr="00B23941" w:rsidTr="00B23941">
        <w:trPr>
          <w:trHeight w:val="2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C" w:rsidRPr="00B23941" w:rsidRDefault="00B239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C" w:rsidRPr="00B23941" w:rsidRDefault="0083513C">
            <w:pPr>
              <w:widowControl w:val="0"/>
              <w:suppressAutoHyphens/>
              <w:spacing w:after="0" w:line="240" w:lineRule="auto"/>
              <w:ind w:left="219" w:right="232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 w:rsidRPr="00B2394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Готовить и использовать на уроках опорные схемы,</w:t>
            </w:r>
            <w:r w:rsidRPr="00B2394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 карточки для индивидуальной работы (задания с выбором ответа, карточки – тренажеры, карточки – информаторы, карточки с образцами решения), </w:t>
            </w:r>
            <w:r w:rsidRPr="00B2394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наглядные пособия, дидактический материал.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C" w:rsidRPr="00B23941" w:rsidRDefault="00835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1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83513C" w:rsidRPr="00B23941" w:rsidTr="00B23941">
        <w:trPr>
          <w:trHeight w:val="2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C" w:rsidRPr="00B23941" w:rsidRDefault="00B239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C" w:rsidRPr="00B23941" w:rsidRDefault="0083513C">
            <w:pPr>
              <w:ind w:left="219" w:right="232"/>
              <w:rPr>
                <w:rFonts w:ascii="Times New Roman" w:hAnsi="Times New Roman"/>
                <w:sz w:val="24"/>
                <w:szCs w:val="24"/>
              </w:rPr>
            </w:pPr>
            <w:r w:rsidRPr="00B23941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Использовать на уроках различные виды опроса (устный, письменный, индивидуальный и др.) для объективности результата.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C" w:rsidRPr="00B23941" w:rsidRDefault="0083513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394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239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каждом</w:t>
            </w:r>
          </w:p>
          <w:p w:rsidR="0083513C" w:rsidRPr="00B23941" w:rsidRDefault="00835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239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уроке</w:t>
            </w:r>
            <w:proofErr w:type="gramEnd"/>
          </w:p>
        </w:tc>
      </w:tr>
      <w:tr w:rsidR="0083513C" w:rsidRPr="00B23941" w:rsidTr="00B23941">
        <w:trPr>
          <w:trHeight w:val="2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C" w:rsidRPr="00B23941" w:rsidRDefault="00B239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3C" w:rsidRPr="00B23941" w:rsidRDefault="0083513C">
            <w:pPr>
              <w:ind w:left="219" w:right="232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23941">
              <w:rPr>
                <w:rFonts w:ascii="Times New Roman" w:eastAsia="Times New Roman" w:hAnsi="Times New Roman"/>
                <w:sz w:val="24"/>
                <w:szCs w:val="24"/>
              </w:rPr>
              <w:t>Комментировать оценку ученика, отмечая недостатки, чтобы ученик мог их устранять в дальнейшем</w:t>
            </w:r>
            <w:r w:rsidRPr="00B23941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3C" w:rsidRPr="00B23941" w:rsidRDefault="0083513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394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239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каждом</w:t>
            </w:r>
          </w:p>
          <w:p w:rsidR="0083513C" w:rsidRPr="00B23941" w:rsidRDefault="0083513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39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239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уроке</w:t>
            </w:r>
            <w:proofErr w:type="gramEnd"/>
          </w:p>
        </w:tc>
      </w:tr>
      <w:tr w:rsidR="0083513C" w:rsidRPr="00B23941" w:rsidTr="00B23941">
        <w:trPr>
          <w:trHeight w:val="2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C" w:rsidRPr="00B23941" w:rsidRDefault="00B239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3C" w:rsidRPr="00B23941" w:rsidRDefault="0083513C">
            <w:pPr>
              <w:ind w:left="219" w:right="232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23941">
              <w:rPr>
                <w:rFonts w:ascii="Times New Roman" w:eastAsia="Times New Roman" w:hAnsi="Times New Roman"/>
                <w:sz w:val="24"/>
                <w:szCs w:val="24"/>
              </w:rPr>
              <w:t>Ликвидировать пробелы в знаниях, выявленные в ходе контрольных работ, после чего провести повторный контроль знаний.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3C" w:rsidRPr="00B23941" w:rsidRDefault="008351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941">
              <w:rPr>
                <w:rFonts w:ascii="Times New Roman" w:hAnsi="Times New Roman"/>
                <w:sz w:val="24"/>
                <w:szCs w:val="24"/>
              </w:rPr>
              <w:t>с</w:t>
            </w:r>
            <w:r w:rsidRPr="00B23941">
              <w:rPr>
                <w:rFonts w:ascii="Times New Roman" w:eastAsia="Times New Roman" w:hAnsi="Times New Roman"/>
                <w:sz w:val="24"/>
                <w:szCs w:val="24"/>
              </w:rPr>
              <w:t>истематически</w:t>
            </w:r>
          </w:p>
        </w:tc>
      </w:tr>
      <w:tr w:rsidR="0083513C" w:rsidRPr="00B23941" w:rsidTr="00B23941">
        <w:trPr>
          <w:trHeight w:val="2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C" w:rsidRPr="00B23941" w:rsidRDefault="00B239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C" w:rsidRPr="00B23941" w:rsidRDefault="008B62FE">
            <w:pPr>
              <w:ind w:left="219" w:right="232"/>
              <w:rPr>
                <w:rFonts w:ascii="Times New Roman" w:hAnsi="Times New Roman"/>
                <w:sz w:val="24"/>
                <w:szCs w:val="24"/>
              </w:rPr>
            </w:pPr>
            <w:r w:rsidRPr="00B23941">
              <w:rPr>
                <w:rFonts w:ascii="Times New Roman" w:hAnsi="Times New Roman"/>
                <w:sz w:val="24"/>
                <w:szCs w:val="24"/>
              </w:rPr>
              <w:t>Проведение пробного ВПР</w:t>
            </w:r>
            <w:r w:rsidR="0083513C" w:rsidRPr="00B23941">
              <w:rPr>
                <w:rFonts w:ascii="Times New Roman" w:hAnsi="Times New Roman"/>
                <w:sz w:val="24"/>
                <w:szCs w:val="24"/>
              </w:rPr>
              <w:t>, его анализ и дальнейший детальный разбор результатов.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C" w:rsidRPr="00B23941" w:rsidRDefault="008B6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1">
              <w:rPr>
                <w:rFonts w:ascii="Times New Roman" w:hAnsi="Times New Roman"/>
                <w:sz w:val="24"/>
                <w:szCs w:val="24"/>
              </w:rPr>
              <w:t>март 2024</w:t>
            </w:r>
          </w:p>
        </w:tc>
      </w:tr>
      <w:tr w:rsidR="0083513C" w:rsidRPr="00B23941" w:rsidTr="00B23941">
        <w:trPr>
          <w:trHeight w:val="2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C" w:rsidRPr="00B23941" w:rsidRDefault="00835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C" w:rsidRPr="00B23941" w:rsidRDefault="0083513C">
            <w:pPr>
              <w:ind w:left="219" w:right="232"/>
              <w:rPr>
                <w:rFonts w:ascii="Times New Roman" w:hAnsi="Times New Roman"/>
                <w:sz w:val="24"/>
                <w:szCs w:val="24"/>
              </w:rPr>
            </w:pPr>
            <w:r w:rsidRPr="00B23941">
              <w:rPr>
                <w:rFonts w:ascii="Times New Roman" w:hAnsi="Times New Roman"/>
                <w:sz w:val="24"/>
                <w:szCs w:val="24"/>
              </w:rPr>
              <w:t>Проведение официального ВПР</w:t>
            </w:r>
            <w:r w:rsidR="00B23941">
              <w:rPr>
                <w:rFonts w:ascii="Times New Roman" w:hAnsi="Times New Roman"/>
                <w:sz w:val="24"/>
                <w:szCs w:val="24"/>
              </w:rPr>
              <w:t xml:space="preserve"> по математике  в 6 </w:t>
            </w:r>
            <w:bookmarkStart w:id="0" w:name="_GoBack"/>
            <w:bookmarkEnd w:id="0"/>
            <w:r w:rsidRPr="00B23941">
              <w:rPr>
                <w:rFonts w:ascii="Times New Roman" w:hAnsi="Times New Roman"/>
                <w:sz w:val="24"/>
                <w:szCs w:val="24"/>
              </w:rPr>
              <w:t>классе и анализ его результатов.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3C" w:rsidRPr="00B23941" w:rsidRDefault="008B6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41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</w:tr>
    </w:tbl>
    <w:p w:rsidR="0083513C" w:rsidRPr="00B23941" w:rsidRDefault="0083513C" w:rsidP="0083513C">
      <w:pPr>
        <w:spacing w:line="1" w:lineRule="exact"/>
        <w:rPr>
          <w:rFonts w:ascii="Times New Roman" w:hAnsi="Times New Roman"/>
          <w:sz w:val="24"/>
          <w:szCs w:val="24"/>
        </w:rPr>
      </w:pPr>
      <w:proofErr w:type="spellStart"/>
      <w:r w:rsidRPr="00B23941">
        <w:rPr>
          <w:rFonts w:ascii="Times New Roman" w:hAnsi="Times New Roman"/>
          <w:sz w:val="24"/>
          <w:szCs w:val="24"/>
        </w:rPr>
        <w:t>аа</w:t>
      </w:r>
      <w:proofErr w:type="spellEnd"/>
    </w:p>
    <w:p w:rsidR="0083513C" w:rsidRPr="00B23941" w:rsidRDefault="0083513C" w:rsidP="0083513C">
      <w:pPr>
        <w:rPr>
          <w:rFonts w:ascii="Times New Roman" w:hAnsi="Times New Roman"/>
          <w:sz w:val="24"/>
          <w:szCs w:val="24"/>
        </w:rPr>
      </w:pPr>
    </w:p>
    <w:p w:rsidR="007E3FB8" w:rsidRDefault="008E0602" w:rsidP="007E3FB8">
      <w:r>
        <w:rPr>
          <w:rFonts w:ascii="Times New Roman" w:hAnsi="Times New Roman"/>
          <w:b/>
          <w:sz w:val="24"/>
        </w:rPr>
        <w:t xml:space="preserve"> </w:t>
      </w:r>
    </w:p>
    <w:sectPr w:rsidR="007E3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85CC5"/>
    <w:multiLevelType w:val="hybridMultilevel"/>
    <w:tmpl w:val="93280046"/>
    <w:lvl w:ilvl="0" w:tplc="54CC9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3E8A06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9616694E">
      <w:numFmt w:val="none"/>
      <w:lvlText w:val=""/>
      <w:lvlJc w:val="left"/>
      <w:pPr>
        <w:tabs>
          <w:tab w:val="num" w:pos="360"/>
        </w:tabs>
      </w:pPr>
    </w:lvl>
    <w:lvl w:ilvl="3" w:tplc="352C612C">
      <w:numFmt w:val="none"/>
      <w:lvlText w:val=""/>
      <w:lvlJc w:val="left"/>
      <w:pPr>
        <w:tabs>
          <w:tab w:val="num" w:pos="360"/>
        </w:tabs>
      </w:pPr>
    </w:lvl>
    <w:lvl w:ilvl="4" w:tplc="57BE955A">
      <w:numFmt w:val="none"/>
      <w:lvlText w:val=""/>
      <w:lvlJc w:val="left"/>
      <w:pPr>
        <w:tabs>
          <w:tab w:val="num" w:pos="360"/>
        </w:tabs>
      </w:pPr>
    </w:lvl>
    <w:lvl w:ilvl="5" w:tplc="09D80C70">
      <w:numFmt w:val="none"/>
      <w:lvlText w:val=""/>
      <w:lvlJc w:val="left"/>
      <w:pPr>
        <w:tabs>
          <w:tab w:val="num" w:pos="360"/>
        </w:tabs>
      </w:pPr>
    </w:lvl>
    <w:lvl w:ilvl="6" w:tplc="AA065158">
      <w:numFmt w:val="none"/>
      <w:lvlText w:val=""/>
      <w:lvlJc w:val="left"/>
      <w:pPr>
        <w:tabs>
          <w:tab w:val="num" w:pos="360"/>
        </w:tabs>
      </w:pPr>
    </w:lvl>
    <w:lvl w:ilvl="7" w:tplc="0B12FC46">
      <w:numFmt w:val="none"/>
      <w:lvlText w:val=""/>
      <w:lvlJc w:val="left"/>
      <w:pPr>
        <w:tabs>
          <w:tab w:val="num" w:pos="360"/>
        </w:tabs>
      </w:pPr>
    </w:lvl>
    <w:lvl w:ilvl="8" w:tplc="C308AD6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DB96906"/>
    <w:multiLevelType w:val="hybridMultilevel"/>
    <w:tmpl w:val="A3022678"/>
    <w:lvl w:ilvl="0" w:tplc="0419000D">
      <w:start w:val="1"/>
      <w:numFmt w:val="bullet"/>
      <w:lvlText w:val=""/>
      <w:lvlJc w:val="left"/>
      <w:pPr>
        <w:ind w:left="93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C5"/>
    <w:rsid w:val="00226E44"/>
    <w:rsid w:val="006C00E2"/>
    <w:rsid w:val="007E3FB8"/>
    <w:rsid w:val="008204C5"/>
    <w:rsid w:val="0083513C"/>
    <w:rsid w:val="008B62FE"/>
    <w:rsid w:val="008E0602"/>
    <w:rsid w:val="00B2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2023-12-06T07:04:00Z</dcterms:created>
  <dcterms:modified xsi:type="dcterms:W3CDTF">2023-12-07T03:16:00Z</dcterms:modified>
</cp:coreProperties>
</file>